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8BF" w:rsidRPr="00FF7FD4" w:rsidRDefault="008B53D4" w:rsidP="00650AD9">
      <w:pPr>
        <w:tabs>
          <w:tab w:val="left" w:pos="6804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</w:t>
      </w:r>
      <w:r w:rsidR="00940FC5" w:rsidRPr="00535899">
        <w:rPr>
          <w:rFonts w:ascii="Times New Roman" w:hAnsi="Times New Roman"/>
          <w:sz w:val="24"/>
          <w:szCs w:val="24"/>
        </w:rPr>
        <w:t xml:space="preserve"> </w:t>
      </w:r>
      <w:r w:rsidR="00365B8C">
        <w:rPr>
          <w:rFonts w:ascii="Times New Roman" w:hAnsi="Times New Roman"/>
          <w:sz w:val="24"/>
          <w:szCs w:val="24"/>
        </w:rPr>
        <w:t>7</w:t>
      </w:r>
    </w:p>
    <w:p w:rsidR="00FC3AAD" w:rsidRDefault="00FC3AAD" w:rsidP="00650AD9">
      <w:pPr>
        <w:tabs>
          <w:tab w:val="left" w:pos="6804"/>
        </w:tabs>
        <w:jc w:val="center"/>
        <w:rPr>
          <w:rFonts w:ascii="Times New Roman" w:hAnsi="Times New Roman"/>
          <w:sz w:val="24"/>
          <w:szCs w:val="24"/>
        </w:rPr>
      </w:pPr>
    </w:p>
    <w:p w:rsidR="00C672DC" w:rsidRPr="00C61542" w:rsidRDefault="007B5208" w:rsidP="007B5208">
      <w:pPr>
        <w:tabs>
          <w:tab w:val="left" w:pos="6237"/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ab/>
      </w:r>
      <w:r w:rsidR="00535899">
        <w:rPr>
          <w:rFonts w:ascii="Times New Roman" w:hAnsi="Times New Roman"/>
          <w:sz w:val="24"/>
          <w:szCs w:val="24"/>
        </w:rPr>
        <w:tab/>
      </w:r>
      <w:r w:rsidR="00C672DC">
        <w:rPr>
          <w:rFonts w:ascii="Times New Roman" w:hAnsi="Times New Roman"/>
          <w:sz w:val="24"/>
          <w:szCs w:val="24"/>
        </w:rPr>
        <w:t>В ООО «</w:t>
      </w:r>
      <w:r w:rsidR="00675908">
        <w:rPr>
          <w:rFonts w:ascii="Times New Roman" w:hAnsi="Times New Roman"/>
          <w:sz w:val="24"/>
          <w:szCs w:val="24"/>
        </w:rPr>
        <w:t>Норд Империал</w:t>
      </w:r>
      <w:r w:rsidR="00C61542">
        <w:rPr>
          <w:rFonts w:ascii="Times New Roman" w:hAnsi="Times New Roman"/>
          <w:sz w:val="24"/>
          <w:szCs w:val="24"/>
        </w:rPr>
        <w:t>»</w:t>
      </w:r>
      <w:r w:rsidR="00C61542" w:rsidRPr="00C61542">
        <w:rPr>
          <w:rFonts w:ascii="Times New Roman" w:hAnsi="Times New Roman"/>
          <w:sz w:val="24"/>
          <w:szCs w:val="24"/>
        </w:rPr>
        <w:t xml:space="preserve"> </w:t>
      </w:r>
    </w:p>
    <w:p w:rsidR="000E5161" w:rsidRPr="007238DA" w:rsidRDefault="00F63AE7" w:rsidP="000E5161">
      <w:pPr>
        <w:rPr>
          <w:rFonts w:ascii="Times New Roman" w:hAnsi="Times New Roman"/>
          <w:sz w:val="24"/>
          <w:szCs w:val="24"/>
        </w:rPr>
      </w:pPr>
      <w:r w:rsidRPr="007238DA">
        <w:rPr>
          <w:rFonts w:ascii="Times New Roman" w:hAnsi="Times New Roman"/>
          <w:sz w:val="24"/>
          <w:szCs w:val="24"/>
        </w:rPr>
        <w:t xml:space="preserve"> </w:t>
      </w:r>
      <w:r w:rsidR="000E5161" w:rsidRPr="007238DA">
        <w:rPr>
          <w:rFonts w:ascii="Times New Roman" w:hAnsi="Times New Roman"/>
          <w:sz w:val="24"/>
          <w:szCs w:val="24"/>
        </w:rPr>
        <w:t>(</w:t>
      </w:r>
      <w:r w:rsidR="000E5161">
        <w:rPr>
          <w:rFonts w:ascii="Times New Roman" w:hAnsi="Times New Roman"/>
          <w:sz w:val="24"/>
          <w:szCs w:val="24"/>
        </w:rPr>
        <w:t>участник</w:t>
      </w:r>
      <w:r w:rsidR="000E5161" w:rsidRPr="007238DA">
        <w:rPr>
          <w:rFonts w:ascii="Times New Roman" w:hAnsi="Times New Roman"/>
          <w:sz w:val="24"/>
          <w:szCs w:val="24"/>
        </w:rPr>
        <w:t xml:space="preserve"> </w:t>
      </w:r>
      <w:r w:rsidR="000E5161">
        <w:rPr>
          <w:rFonts w:ascii="Times New Roman" w:hAnsi="Times New Roman"/>
          <w:sz w:val="24"/>
          <w:szCs w:val="24"/>
        </w:rPr>
        <w:t>тендера</w:t>
      </w:r>
      <w:r w:rsidR="000E5161" w:rsidRPr="007238DA">
        <w:rPr>
          <w:rFonts w:ascii="Times New Roman" w:hAnsi="Times New Roman"/>
          <w:sz w:val="24"/>
          <w:szCs w:val="24"/>
        </w:rPr>
        <w:t>)</w:t>
      </w:r>
    </w:p>
    <w:p w:rsidR="001924CB" w:rsidRPr="007238DA" w:rsidRDefault="001924CB" w:rsidP="000E5161">
      <w:pPr>
        <w:rPr>
          <w:rFonts w:ascii="Times New Roman" w:hAnsi="Times New Roman"/>
          <w:sz w:val="24"/>
          <w:szCs w:val="24"/>
        </w:rPr>
      </w:pPr>
    </w:p>
    <w:p w:rsidR="00AD77B7" w:rsidRPr="007238DA" w:rsidRDefault="00AD77B7" w:rsidP="000E5161">
      <w:pPr>
        <w:rPr>
          <w:rFonts w:ascii="Times New Roman" w:hAnsi="Times New Roman"/>
          <w:sz w:val="24"/>
          <w:szCs w:val="24"/>
        </w:rPr>
      </w:pPr>
    </w:p>
    <w:p w:rsidR="00FF7FD4" w:rsidRPr="00EA5B37" w:rsidRDefault="00FF7FD4" w:rsidP="00FF7FD4">
      <w:pPr>
        <w:jc w:val="center"/>
        <w:rPr>
          <w:rFonts w:ascii="Times New Roman" w:hAnsi="Times New Roman"/>
          <w:b/>
          <w:sz w:val="24"/>
          <w:szCs w:val="24"/>
        </w:rPr>
      </w:pPr>
      <w:r w:rsidRPr="00EA5B37">
        <w:rPr>
          <w:rFonts w:ascii="Times New Roman" w:hAnsi="Times New Roman"/>
          <w:b/>
          <w:sz w:val="24"/>
          <w:szCs w:val="24"/>
        </w:rPr>
        <w:t>Согласие</w:t>
      </w:r>
    </w:p>
    <w:p w:rsidR="00FF7FD4" w:rsidRPr="00EA5B37" w:rsidRDefault="00FF7FD4" w:rsidP="00FF7FD4">
      <w:pPr>
        <w:jc w:val="center"/>
        <w:rPr>
          <w:rFonts w:ascii="Times New Roman" w:hAnsi="Times New Roman"/>
          <w:sz w:val="24"/>
          <w:szCs w:val="24"/>
        </w:rPr>
      </w:pPr>
      <w:r w:rsidRPr="00EA5B37">
        <w:rPr>
          <w:rFonts w:ascii="Times New Roman" w:hAnsi="Times New Roman"/>
          <w:sz w:val="24"/>
          <w:szCs w:val="24"/>
        </w:rPr>
        <w:t>с условиями оплаты, предлагаемыми Заказчиком</w:t>
      </w:r>
    </w:p>
    <w:p w:rsidR="00FF7FD4" w:rsidRPr="00EA5B37" w:rsidRDefault="00FF7FD4" w:rsidP="00F024ED">
      <w:pPr>
        <w:jc w:val="both"/>
        <w:rPr>
          <w:rFonts w:ascii="Times New Roman" w:hAnsi="Times New Roman"/>
          <w:sz w:val="24"/>
          <w:szCs w:val="24"/>
        </w:rPr>
      </w:pPr>
    </w:p>
    <w:p w:rsidR="00FF7FD4" w:rsidRPr="00351557" w:rsidRDefault="00FF7FD4" w:rsidP="00F024ED">
      <w:pPr>
        <w:jc w:val="both"/>
        <w:rPr>
          <w:rFonts w:ascii="Times New Roman" w:hAnsi="Times New Roman"/>
          <w:sz w:val="20"/>
          <w:szCs w:val="20"/>
        </w:rPr>
      </w:pPr>
      <w:r w:rsidRPr="00EA5B37">
        <w:rPr>
          <w:rFonts w:ascii="Times New Roman" w:hAnsi="Times New Roman"/>
          <w:sz w:val="24"/>
          <w:szCs w:val="24"/>
        </w:rPr>
        <w:tab/>
        <w:t xml:space="preserve">В рамках участия в тендере </w:t>
      </w:r>
      <w:r w:rsidR="00C765AB" w:rsidRPr="00C765AB">
        <w:rPr>
          <w:rFonts w:ascii="Times New Roman" w:hAnsi="Times New Roman"/>
          <w:b/>
          <w:sz w:val="24"/>
          <w:szCs w:val="24"/>
        </w:rPr>
        <w:t xml:space="preserve">«Реализация  фракций газового бензина по ТУ 0272-020-00148300-06 (Конденсат газовый стабильный ГОСТ </w:t>
      </w:r>
      <w:proofErr w:type="gramStart"/>
      <w:r w:rsidR="00C765AB" w:rsidRPr="00C765AB">
        <w:rPr>
          <w:rFonts w:ascii="Times New Roman" w:hAnsi="Times New Roman"/>
          <w:b/>
          <w:sz w:val="24"/>
          <w:szCs w:val="24"/>
        </w:rPr>
        <w:t>Р</w:t>
      </w:r>
      <w:proofErr w:type="gramEnd"/>
      <w:r w:rsidR="00C765AB" w:rsidRPr="00C765AB">
        <w:rPr>
          <w:rFonts w:ascii="Times New Roman" w:hAnsi="Times New Roman"/>
          <w:b/>
          <w:sz w:val="24"/>
          <w:szCs w:val="24"/>
        </w:rPr>
        <w:t xml:space="preserve"> 54389)» </w:t>
      </w:r>
      <w:r w:rsidR="00F024ED">
        <w:rPr>
          <w:rFonts w:ascii="Times New Roman" w:hAnsi="Times New Roman"/>
          <w:b/>
          <w:sz w:val="24"/>
          <w:szCs w:val="24"/>
        </w:rPr>
        <w:t xml:space="preserve">(тендер </w:t>
      </w:r>
      <w:r w:rsidR="00BB6B89">
        <w:rPr>
          <w:rFonts w:ascii="Times New Roman" w:hAnsi="Times New Roman"/>
          <w:b/>
          <w:sz w:val="24"/>
          <w:szCs w:val="24"/>
        </w:rPr>
        <w:t>№</w:t>
      </w:r>
      <w:r w:rsidR="00C765AB">
        <w:rPr>
          <w:rFonts w:ascii="Times New Roman" w:hAnsi="Times New Roman"/>
          <w:b/>
          <w:sz w:val="24"/>
          <w:szCs w:val="24"/>
        </w:rPr>
        <w:t>Р4</w:t>
      </w:r>
      <w:r w:rsidR="00F024ED">
        <w:rPr>
          <w:rFonts w:ascii="Times New Roman" w:hAnsi="Times New Roman"/>
          <w:b/>
          <w:sz w:val="24"/>
          <w:szCs w:val="24"/>
        </w:rPr>
        <w:t>-20</w:t>
      </w:r>
      <w:r w:rsidR="00C765AB">
        <w:rPr>
          <w:rFonts w:ascii="Times New Roman" w:hAnsi="Times New Roman"/>
          <w:b/>
          <w:sz w:val="24"/>
          <w:szCs w:val="24"/>
        </w:rPr>
        <w:t>20-0</w:t>
      </w:r>
      <w:r w:rsidR="003B1587">
        <w:rPr>
          <w:rFonts w:ascii="Times New Roman" w:hAnsi="Times New Roman"/>
          <w:b/>
          <w:sz w:val="24"/>
          <w:szCs w:val="24"/>
        </w:rPr>
        <w:t>2</w:t>
      </w:r>
      <w:bookmarkStart w:id="0" w:name="_GoBack"/>
      <w:bookmarkEnd w:id="0"/>
      <w:r w:rsidR="00F024ED">
        <w:rPr>
          <w:rFonts w:ascii="Times New Roman" w:hAnsi="Times New Roman"/>
          <w:b/>
          <w:sz w:val="24"/>
          <w:szCs w:val="24"/>
        </w:rPr>
        <w:t>)</w:t>
      </w:r>
      <w:r w:rsidRPr="00EA5B37">
        <w:rPr>
          <w:rFonts w:ascii="Times New Roman" w:hAnsi="Times New Roman"/>
          <w:bCs/>
          <w:sz w:val="24"/>
          <w:szCs w:val="24"/>
        </w:rPr>
        <w:t xml:space="preserve">, </w:t>
      </w:r>
      <w:r w:rsidRPr="00EA5B37">
        <w:rPr>
          <w:rFonts w:ascii="Times New Roman" w:hAnsi="Times New Roman"/>
          <w:sz w:val="24"/>
          <w:szCs w:val="24"/>
        </w:rPr>
        <w:t xml:space="preserve">выражаем свое согласие на применение следующих условий </w:t>
      </w:r>
      <w:r w:rsidR="00C765AB">
        <w:rPr>
          <w:rFonts w:ascii="Times New Roman" w:hAnsi="Times New Roman"/>
          <w:sz w:val="24"/>
          <w:szCs w:val="24"/>
        </w:rPr>
        <w:t>оплаты</w:t>
      </w:r>
      <w:r w:rsidRPr="00EA5B37">
        <w:rPr>
          <w:rFonts w:ascii="Times New Roman" w:hAnsi="Times New Roman"/>
          <w:sz w:val="24"/>
          <w:szCs w:val="24"/>
        </w:rPr>
        <w:t xml:space="preserve">: </w:t>
      </w:r>
      <w:r w:rsidRPr="003F4EBB">
        <w:rPr>
          <w:rFonts w:ascii="Times New Roman" w:hAnsi="Times New Roman"/>
          <w:sz w:val="24"/>
          <w:szCs w:val="24"/>
        </w:rPr>
        <w:t>100%</w:t>
      </w:r>
      <w:r w:rsidR="00C765AB">
        <w:rPr>
          <w:rFonts w:ascii="Times New Roman" w:hAnsi="Times New Roman"/>
          <w:sz w:val="24"/>
          <w:szCs w:val="24"/>
        </w:rPr>
        <w:t xml:space="preserve"> </w:t>
      </w:r>
      <w:r w:rsidR="00C765AB" w:rsidRPr="00444E79">
        <w:rPr>
          <w:rFonts w:ascii="Times New Roman" w:hAnsi="Times New Roman"/>
          <w:sz w:val="23"/>
          <w:szCs w:val="23"/>
        </w:rPr>
        <w:t>предоплата реализуемого объема продукции</w:t>
      </w:r>
      <w:r w:rsidR="009F19B7">
        <w:rPr>
          <w:rFonts w:ascii="Times New Roman" w:hAnsi="Times New Roman"/>
          <w:sz w:val="23"/>
          <w:szCs w:val="23"/>
        </w:rPr>
        <w:t xml:space="preserve"> в месяц</w:t>
      </w:r>
      <w:r w:rsidRPr="00EA5B37">
        <w:rPr>
          <w:rFonts w:ascii="Times New Roman" w:hAnsi="Times New Roman"/>
          <w:sz w:val="24"/>
          <w:szCs w:val="24"/>
        </w:rPr>
        <w:t>.</w:t>
      </w:r>
    </w:p>
    <w:p w:rsidR="00AD77B7" w:rsidRPr="00FF7FD4" w:rsidRDefault="00AD77B7" w:rsidP="000E5161">
      <w:pPr>
        <w:rPr>
          <w:rFonts w:ascii="Times New Roman" w:hAnsi="Times New Roman"/>
          <w:sz w:val="24"/>
          <w:szCs w:val="24"/>
        </w:rPr>
      </w:pPr>
    </w:p>
    <w:p w:rsidR="008B53D4" w:rsidRPr="00FF7FD4" w:rsidRDefault="008B53D4" w:rsidP="00AD77B7">
      <w:pPr>
        <w:jc w:val="both"/>
        <w:rPr>
          <w:rFonts w:ascii="Times New Roman" w:hAnsi="Times New Roman"/>
          <w:sz w:val="24"/>
          <w:szCs w:val="24"/>
        </w:rPr>
      </w:pPr>
    </w:p>
    <w:p w:rsidR="008B53D4" w:rsidRPr="00FF7FD4" w:rsidRDefault="008B53D4">
      <w:pPr>
        <w:rPr>
          <w:rFonts w:ascii="Times New Roman" w:hAnsi="Times New Roman"/>
          <w:sz w:val="24"/>
          <w:szCs w:val="24"/>
        </w:rPr>
      </w:pPr>
    </w:p>
    <w:tbl>
      <w:tblPr>
        <w:tblW w:w="9607" w:type="dxa"/>
        <w:tblLayout w:type="fixed"/>
        <w:tblLook w:val="04A0" w:firstRow="1" w:lastRow="0" w:firstColumn="1" w:lastColumn="0" w:noHBand="0" w:noVBand="1"/>
      </w:tblPr>
      <w:tblGrid>
        <w:gridCol w:w="2660"/>
        <w:gridCol w:w="1700"/>
        <w:gridCol w:w="5247"/>
      </w:tblGrid>
      <w:tr w:rsidR="00EA5B37" w:rsidRPr="00FF7FD4" w:rsidTr="00AE78DB"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EA5B37" w:rsidRPr="00FF7FD4" w:rsidRDefault="00EA5B37" w:rsidP="00AE78DB">
            <w:pPr>
              <w:tabs>
                <w:tab w:val="left" w:pos="62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EA5B37" w:rsidRPr="00FF7FD4" w:rsidRDefault="00EA5B37" w:rsidP="00AE78DB">
            <w:pPr>
              <w:tabs>
                <w:tab w:val="left" w:pos="62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7" w:type="dxa"/>
            <w:tcBorders>
              <w:bottom w:val="single" w:sz="4" w:space="0" w:color="auto"/>
            </w:tcBorders>
            <w:vAlign w:val="center"/>
          </w:tcPr>
          <w:p w:rsidR="00EA5B37" w:rsidRPr="00FF7FD4" w:rsidRDefault="00EA5B37" w:rsidP="00AE78DB">
            <w:pPr>
              <w:tabs>
                <w:tab w:val="left" w:pos="62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B37" w:rsidRPr="00650AD9" w:rsidTr="00AE78DB"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:rsidR="00EA5B37" w:rsidRPr="00221CF3" w:rsidRDefault="00EA5B37" w:rsidP="00221CF3">
            <w:pPr>
              <w:tabs>
                <w:tab w:val="left" w:pos="62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D9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EA5B37" w:rsidRPr="00221CF3" w:rsidRDefault="00EA5B37" w:rsidP="00AE78DB">
            <w:pPr>
              <w:tabs>
                <w:tab w:val="left" w:pos="62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D9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  <w:p w:rsidR="00EA5B37" w:rsidRPr="00EE45BF" w:rsidRDefault="00EA5B37" w:rsidP="00AE78DB">
            <w:pPr>
              <w:tabs>
                <w:tab w:val="left" w:pos="623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47" w:type="dxa"/>
            <w:tcBorders>
              <w:top w:val="single" w:sz="4" w:space="0" w:color="auto"/>
            </w:tcBorders>
            <w:vAlign w:val="center"/>
          </w:tcPr>
          <w:p w:rsidR="00EA5B37" w:rsidRPr="00221CF3" w:rsidRDefault="00EA5B37" w:rsidP="00221CF3">
            <w:pPr>
              <w:tabs>
                <w:tab w:val="left" w:pos="62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D9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EA5B37" w:rsidRPr="00650AD9" w:rsidTr="00AE78DB"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EA5B37" w:rsidRPr="00650AD9" w:rsidRDefault="00EA5B37" w:rsidP="00AE78DB">
            <w:pPr>
              <w:tabs>
                <w:tab w:val="left" w:pos="62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A5B37" w:rsidRPr="00650AD9" w:rsidRDefault="00EA5B37" w:rsidP="00AE78DB">
            <w:pPr>
              <w:tabs>
                <w:tab w:val="left" w:pos="62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EA5B37" w:rsidRPr="00650AD9" w:rsidRDefault="00EA5B37" w:rsidP="00AE78DB">
            <w:pPr>
              <w:tabs>
                <w:tab w:val="left" w:pos="62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B37" w:rsidRPr="00650AD9" w:rsidTr="00AE78DB"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:rsidR="00EA5B37" w:rsidRPr="00221CF3" w:rsidRDefault="00EA5B37" w:rsidP="00221CF3">
            <w:pPr>
              <w:tabs>
                <w:tab w:val="left" w:pos="6237"/>
              </w:tabs>
              <w:rPr>
                <w:rFonts w:ascii="Times New Roman" w:hAnsi="Times New Roman"/>
                <w:sz w:val="24"/>
                <w:szCs w:val="24"/>
              </w:rPr>
            </w:pPr>
            <w:r w:rsidRPr="00650AD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00" w:type="dxa"/>
          </w:tcPr>
          <w:p w:rsidR="00EA5B37" w:rsidRPr="00650AD9" w:rsidRDefault="00EA5B37" w:rsidP="00AE78DB">
            <w:pPr>
              <w:tabs>
                <w:tab w:val="left" w:pos="62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EA5B37" w:rsidRPr="00221CF3" w:rsidRDefault="00EA5B37" w:rsidP="00221CF3">
            <w:pPr>
              <w:tabs>
                <w:tab w:val="left" w:pos="62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D9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BD610C" w:rsidRPr="006917C3" w:rsidRDefault="00BD610C" w:rsidP="006917C3">
      <w:pPr>
        <w:tabs>
          <w:tab w:val="left" w:pos="6521"/>
        </w:tabs>
        <w:spacing w:after="0" w:line="336" w:lineRule="auto"/>
        <w:rPr>
          <w:rFonts w:ascii="Times New Roman" w:hAnsi="Times New Roman"/>
          <w:sz w:val="24"/>
          <w:szCs w:val="24"/>
        </w:rPr>
      </w:pPr>
    </w:p>
    <w:sectPr w:rsidR="00BD610C" w:rsidRPr="006917C3" w:rsidSect="00E201C9">
      <w:pgSz w:w="11906" w:h="16838"/>
      <w:pgMar w:top="1135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74595"/>
    <w:multiLevelType w:val="hybridMultilevel"/>
    <w:tmpl w:val="D2C8C804"/>
    <w:lvl w:ilvl="0" w:tplc="E27C6A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66D2DF4"/>
    <w:multiLevelType w:val="hybridMultilevel"/>
    <w:tmpl w:val="15B8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05A6"/>
    <w:rsid w:val="00012444"/>
    <w:rsid w:val="00032D53"/>
    <w:rsid w:val="00041C82"/>
    <w:rsid w:val="000445B7"/>
    <w:rsid w:val="00066FFB"/>
    <w:rsid w:val="00071BFE"/>
    <w:rsid w:val="000732AE"/>
    <w:rsid w:val="00075771"/>
    <w:rsid w:val="0007621E"/>
    <w:rsid w:val="0009593D"/>
    <w:rsid w:val="000A08BF"/>
    <w:rsid w:val="000A756F"/>
    <w:rsid w:val="000D1A5F"/>
    <w:rsid w:val="000E4ACD"/>
    <w:rsid w:val="000E5161"/>
    <w:rsid w:val="00112920"/>
    <w:rsid w:val="001148CF"/>
    <w:rsid w:val="00124E0A"/>
    <w:rsid w:val="0013610F"/>
    <w:rsid w:val="00136C8F"/>
    <w:rsid w:val="0016511B"/>
    <w:rsid w:val="001771B4"/>
    <w:rsid w:val="0019133B"/>
    <w:rsid w:val="001924CB"/>
    <w:rsid w:val="001B72FD"/>
    <w:rsid w:val="001C313B"/>
    <w:rsid w:val="001C6E9F"/>
    <w:rsid w:val="001C73A2"/>
    <w:rsid w:val="001D5B55"/>
    <w:rsid w:val="00211625"/>
    <w:rsid w:val="0021374A"/>
    <w:rsid w:val="00213FF1"/>
    <w:rsid w:val="00221CF3"/>
    <w:rsid w:val="00226AA8"/>
    <w:rsid w:val="00227279"/>
    <w:rsid w:val="00254999"/>
    <w:rsid w:val="002773C2"/>
    <w:rsid w:val="002800C0"/>
    <w:rsid w:val="00285C2A"/>
    <w:rsid w:val="00291393"/>
    <w:rsid w:val="002A4B33"/>
    <w:rsid w:val="002A7B70"/>
    <w:rsid w:val="002C1A40"/>
    <w:rsid w:val="002C3C0A"/>
    <w:rsid w:val="002D20DD"/>
    <w:rsid w:val="002D7E99"/>
    <w:rsid w:val="002E000A"/>
    <w:rsid w:val="003061F7"/>
    <w:rsid w:val="00327DCA"/>
    <w:rsid w:val="00351557"/>
    <w:rsid w:val="00365B8C"/>
    <w:rsid w:val="0037274C"/>
    <w:rsid w:val="00376CCE"/>
    <w:rsid w:val="00385A29"/>
    <w:rsid w:val="00390C01"/>
    <w:rsid w:val="003A64F5"/>
    <w:rsid w:val="003B1587"/>
    <w:rsid w:val="003B1BBA"/>
    <w:rsid w:val="003B6743"/>
    <w:rsid w:val="003D5131"/>
    <w:rsid w:val="003E1D40"/>
    <w:rsid w:val="00401919"/>
    <w:rsid w:val="00405EC0"/>
    <w:rsid w:val="00410118"/>
    <w:rsid w:val="00413535"/>
    <w:rsid w:val="00417C68"/>
    <w:rsid w:val="00423E54"/>
    <w:rsid w:val="0043368B"/>
    <w:rsid w:val="00433C1B"/>
    <w:rsid w:val="00433EDA"/>
    <w:rsid w:val="00451314"/>
    <w:rsid w:val="00454EC9"/>
    <w:rsid w:val="004A58C3"/>
    <w:rsid w:val="004B7EA2"/>
    <w:rsid w:val="004C6C6F"/>
    <w:rsid w:val="004F0751"/>
    <w:rsid w:val="004F4D2E"/>
    <w:rsid w:val="0050429B"/>
    <w:rsid w:val="00507074"/>
    <w:rsid w:val="005078BE"/>
    <w:rsid w:val="0051425D"/>
    <w:rsid w:val="005213AB"/>
    <w:rsid w:val="00535899"/>
    <w:rsid w:val="00546A5D"/>
    <w:rsid w:val="005474A8"/>
    <w:rsid w:val="00547F37"/>
    <w:rsid w:val="00552B16"/>
    <w:rsid w:val="005853D3"/>
    <w:rsid w:val="005A1D6C"/>
    <w:rsid w:val="005E5AF9"/>
    <w:rsid w:val="005E6677"/>
    <w:rsid w:val="005F3B8D"/>
    <w:rsid w:val="006005A6"/>
    <w:rsid w:val="0060169F"/>
    <w:rsid w:val="00602E3E"/>
    <w:rsid w:val="00604524"/>
    <w:rsid w:val="00604C6C"/>
    <w:rsid w:val="00607F1E"/>
    <w:rsid w:val="00617D95"/>
    <w:rsid w:val="00630210"/>
    <w:rsid w:val="006376E7"/>
    <w:rsid w:val="00650AD9"/>
    <w:rsid w:val="00654B39"/>
    <w:rsid w:val="00660238"/>
    <w:rsid w:val="006627A1"/>
    <w:rsid w:val="0067244F"/>
    <w:rsid w:val="00675908"/>
    <w:rsid w:val="006917C3"/>
    <w:rsid w:val="006A2379"/>
    <w:rsid w:val="006A7298"/>
    <w:rsid w:val="006A793F"/>
    <w:rsid w:val="006C1F40"/>
    <w:rsid w:val="006D100D"/>
    <w:rsid w:val="006D59F9"/>
    <w:rsid w:val="006D5C06"/>
    <w:rsid w:val="006E2A03"/>
    <w:rsid w:val="006F71BD"/>
    <w:rsid w:val="00702B35"/>
    <w:rsid w:val="00707A9C"/>
    <w:rsid w:val="007118CF"/>
    <w:rsid w:val="007138E5"/>
    <w:rsid w:val="00714BA6"/>
    <w:rsid w:val="00720A88"/>
    <w:rsid w:val="0072150C"/>
    <w:rsid w:val="00722C96"/>
    <w:rsid w:val="007238DA"/>
    <w:rsid w:val="00730B0B"/>
    <w:rsid w:val="00743461"/>
    <w:rsid w:val="00755303"/>
    <w:rsid w:val="00775029"/>
    <w:rsid w:val="00780259"/>
    <w:rsid w:val="00784152"/>
    <w:rsid w:val="00785EB8"/>
    <w:rsid w:val="0078648C"/>
    <w:rsid w:val="007924AB"/>
    <w:rsid w:val="00796C0F"/>
    <w:rsid w:val="007B1018"/>
    <w:rsid w:val="007B5208"/>
    <w:rsid w:val="007B5A77"/>
    <w:rsid w:val="007B621A"/>
    <w:rsid w:val="007E6DED"/>
    <w:rsid w:val="00817174"/>
    <w:rsid w:val="00830A0A"/>
    <w:rsid w:val="00831740"/>
    <w:rsid w:val="008458F5"/>
    <w:rsid w:val="00850D69"/>
    <w:rsid w:val="0086540D"/>
    <w:rsid w:val="0086625D"/>
    <w:rsid w:val="008A10CF"/>
    <w:rsid w:val="008A4AD9"/>
    <w:rsid w:val="008B53D4"/>
    <w:rsid w:val="008D2D4B"/>
    <w:rsid w:val="008D2EC8"/>
    <w:rsid w:val="008F1C1D"/>
    <w:rsid w:val="00913623"/>
    <w:rsid w:val="00913DBE"/>
    <w:rsid w:val="00940F48"/>
    <w:rsid w:val="00940FC5"/>
    <w:rsid w:val="00950517"/>
    <w:rsid w:val="00950C22"/>
    <w:rsid w:val="0095708B"/>
    <w:rsid w:val="00970F72"/>
    <w:rsid w:val="009727DC"/>
    <w:rsid w:val="00984B4A"/>
    <w:rsid w:val="009B1ECB"/>
    <w:rsid w:val="009C7DEE"/>
    <w:rsid w:val="009D0FAA"/>
    <w:rsid w:val="009D57F9"/>
    <w:rsid w:val="009E39B3"/>
    <w:rsid w:val="009F19B7"/>
    <w:rsid w:val="00A01149"/>
    <w:rsid w:val="00A05864"/>
    <w:rsid w:val="00A1698E"/>
    <w:rsid w:val="00A25245"/>
    <w:rsid w:val="00A27524"/>
    <w:rsid w:val="00A3512E"/>
    <w:rsid w:val="00A40E1B"/>
    <w:rsid w:val="00A55E48"/>
    <w:rsid w:val="00A60E93"/>
    <w:rsid w:val="00A7763B"/>
    <w:rsid w:val="00AA0F83"/>
    <w:rsid w:val="00AA7231"/>
    <w:rsid w:val="00AB0EB8"/>
    <w:rsid w:val="00AD4065"/>
    <w:rsid w:val="00AD77B7"/>
    <w:rsid w:val="00AE35CB"/>
    <w:rsid w:val="00AE435B"/>
    <w:rsid w:val="00B07E47"/>
    <w:rsid w:val="00B217FF"/>
    <w:rsid w:val="00B254F7"/>
    <w:rsid w:val="00B37480"/>
    <w:rsid w:val="00B457CF"/>
    <w:rsid w:val="00B66DC2"/>
    <w:rsid w:val="00B72571"/>
    <w:rsid w:val="00B858F2"/>
    <w:rsid w:val="00B87B8C"/>
    <w:rsid w:val="00B92971"/>
    <w:rsid w:val="00B97C8F"/>
    <w:rsid w:val="00BB318D"/>
    <w:rsid w:val="00BB6B89"/>
    <w:rsid w:val="00BD1DED"/>
    <w:rsid w:val="00BD610C"/>
    <w:rsid w:val="00BE02A9"/>
    <w:rsid w:val="00BE1229"/>
    <w:rsid w:val="00BF6E56"/>
    <w:rsid w:val="00C065A4"/>
    <w:rsid w:val="00C20ED7"/>
    <w:rsid w:val="00C45B89"/>
    <w:rsid w:val="00C52E48"/>
    <w:rsid w:val="00C61542"/>
    <w:rsid w:val="00C6204F"/>
    <w:rsid w:val="00C6449E"/>
    <w:rsid w:val="00C672DC"/>
    <w:rsid w:val="00C765AB"/>
    <w:rsid w:val="00C772A1"/>
    <w:rsid w:val="00C81ED3"/>
    <w:rsid w:val="00C86A75"/>
    <w:rsid w:val="00CB3173"/>
    <w:rsid w:val="00CC4AEC"/>
    <w:rsid w:val="00CF227B"/>
    <w:rsid w:val="00CF2B72"/>
    <w:rsid w:val="00D00BF1"/>
    <w:rsid w:val="00D15FC1"/>
    <w:rsid w:val="00D3060D"/>
    <w:rsid w:val="00D34DA8"/>
    <w:rsid w:val="00D3699E"/>
    <w:rsid w:val="00D404CD"/>
    <w:rsid w:val="00D65B15"/>
    <w:rsid w:val="00D73E2A"/>
    <w:rsid w:val="00D836FD"/>
    <w:rsid w:val="00D97EA7"/>
    <w:rsid w:val="00DA29A8"/>
    <w:rsid w:val="00DB7B73"/>
    <w:rsid w:val="00DC1930"/>
    <w:rsid w:val="00DD0532"/>
    <w:rsid w:val="00DF4450"/>
    <w:rsid w:val="00E016AB"/>
    <w:rsid w:val="00E01F73"/>
    <w:rsid w:val="00E10A9E"/>
    <w:rsid w:val="00E176A2"/>
    <w:rsid w:val="00E201C9"/>
    <w:rsid w:val="00E40A66"/>
    <w:rsid w:val="00E50FB3"/>
    <w:rsid w:val="00E92929"/>
    <w:rsid w:val="00EA5B37"/>
    <w:rsid w:val="00EB1B7A"/>
    <w:rsid w:val="00EB1F1F"/>
    <w:rsid w:val="00EB4E99"/>
    <w:rsid w:val="00EB7546"/>
    <w:rsid w:val="00ED1E90"/>
    <w:rsid w:val="00EE1E29"/>
    <w:rsid w:val="00EF648A"/>
    <w:rsid w:val="00F024ED"/>
    <w:rsid w:val="00F13F4C"/>
    <w:rsid w:val="00F63AE7"/>
    <w:rsid w:val="00F74C27"/>
    <w:rsid w:val="00FA68EA"/>
    <w:rsid w:val="00FA7375"/>
    <w:rsid w:val="00FB2A66"/>
    <w:rsid w:val="00FB37F5"/>
    <w:rsid w:val="00FC3AAD"/>
    <w:rsid w:val="00FC69E6"/>
    <w:rsid w:val="00FD4128"/>
    <w:rsid w:val="00FF62BD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B4"/>
    <w:pPr>
      <w:spacing w:after="200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5A6"/>
    <w:pPr>
      <w:spacing w:after="0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005A6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7B621A"/>
    <w:rPr>
      <w:rFonts w:cs="Times New Roman"/>
      <w:color w:val="0857A6"/>
      <w:u w:val="single"/>
    </w:rPr>
  </w:style>
  <w:style w:type="paragraph" w:styleId="2">
    <w:name w:val="Body Text 2"/>
    <w:basedOn w:val="a"/>
    <w:link w:val="20"/>
    <w:uiPriority w:val="99"/>
    <w:rsid w:val="00454EC9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link w:val="2"/>
    <w:uiPriority w:val="99"/>
    <w:locked/>
    <w:rsid w:val="00454EC9"/>
    <w:rPr>
      <w:rFonts w:ascii="Times New Roman" w:hAnsi="Times New Roman" w:cs="Times New Roman"/>
    </w:rPr>
  </w:style>
  <w:style w:type="paragraph" w:styleId="a6">
    <w:name w:val="List Paragraph"/>
    <w:basedOn w:val="a"/>
    <w:uiPriority w:val="34"/>
    <w:qFormat/>
    <w:rsid w:val="00401919"/>
    <w:pPr>
      <w:spacing w:line="276" w:lineRule="auto"/>
      <w:ind w:left="720"/>
      <w:contextualSpacing/>
    </w:pPr>
  </w:style>
  <w:style w:type="table" w:styleId="a7">
    <w:name w:val="Table Grid"/>
    <w:basedOn w:val="a1"/>
    <w:uiPriority w:val="59"/>
    <w:rsid w:val="00650AD9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4A58C3"/>
    <w:rPr>
      <w:rFonts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8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BE157D1C103D44BBEF71D342A6028C0" ma:contentTypeVersion="0" ma:contentTypeDescription="Создание документа." ma:contentTypeScope="" ma:versionID="4fdcd188949d3fd81d1b37885e0a41ff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B4B4A-456F-4B06-9512-CE50F114063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DD721F5-757F-46D6-96FD-644AC692B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27C66C-2431-4DE2-87E2-C75CFA209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A4470FA-F8D7-4358-AC93-CD66B500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Nord Imperial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ksbogachev</dc:creator>
  <cp:keywords/>
  <cp:lastModifiedBy>Natalia K. Galimzhanova</cp:lastModifiedBy>
  <cp:revision>23</cp:revision>
  <cp:lastPrinted>2011-09-13T02:54:00Z</cp:lastPrinted>
  <dcterms:created xsi:type="dcterms:W3CDTF">2016-05-10T09:56:00Z</dcterms:created>
  <dcterms:modified xsi:type="dcterms:W3CDTF">2020-06-05T01:58:00Z</dcterms:modified>
</cp:coreProperties>
</file>